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BF7975" w14:textId="77777777" w:rsidR="00E45F69" w:rsidRPr="0040467C" w:rsidRDefault="00E45F69" w:rsidP="00E45F69">
      <w:pPr>
        <w:pStyle w:val="Naslov9"/>
        <w:rPr>
          <w:rFonts w:asciiTheme="minorHAnsi" w:hAnsiTheme="minorHAnsi" w:cstheme="minorHAnsi"/>
          <w:sz w:val="24"/>
        </w:rPr>
      </w:pPr>
      <w:r w:rsidRPr="0040467C">
        <w:rPr>
          <w:rFonts w:asciiTheme="minorHAnsi" w:hAnsiTheme="minorHAnsi" w:cstheme="minorHAnsi"/>
          <w:sz w:val="20"/>
        </w:rPr>
        <w:t xml:space="preserve">                                                                       </w:t>
      </w:r>
      <w:r w:rsidRPr="0040467C">
        <w:rPr>
          <w:rFonts w:asciiTheme="minorHAnsi" w:hAnsiTheme="minorHAnsi" w:cstheme="minorHAnsi"/>
          <w:noProof/>
          <w:sz w:val="20"/>
        </w:rPr>
        <w:drawing>
          <wp:inline distT="0" distB="0" distL="0" distR="0" wp14:anchorId="39BD084F" wp14:editId="23F49A7D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33BFE" w14:textId="77777777" w:rsidR="00E45F69" w:rsidRPr="0040467C" w:rsidRDefault="00E45F69" w:rsidP="009248C6">
      <w:pPr>
        <w:pStyle w:val="Naslov6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>OBLAKOVA ULICA 5</w:t>
      </w:r>
    </w:p>
    <w:p w14:paraId="2D416BD9" w14:textId="77777777" w:rsidR="00E45F69" w:rsidRPr="0040467C" w:rsidRDefault="00E45F69" w:rsidP="009248C6">
      <w:pPr>
        <w:pStyle w:val="Naslov6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 xml:space="preserve">3000 CELJE    </w:t>
      </w:r>
    </w:p>
    <w:p w14:paraId="41D32A57" w14:textId="77777777" w:rsidR="00E45F69" w:rsidRPr="0040467C" w:rsidRDefault="00E45F69" w:rsidP="009248C6">
      <w:pPr>
        <w:jc w:val="both"/>
        <w:rPr>
          <w:rFonts w:asciiTheme="minorHAnsi" w:hAnsiTheme="minorHAnsi" w:cstheme="minorHAnsi"/>
          <w:b/>
        </w:rPr>
      </w:pPr>
      <w:proofErr w:type="spellStart"/>
      <w:r w:rsidRPr="0040467C">
        <w:rPr>
          <w:rFonts w:asciiTheme="minorHAnsi" w:hAnsiTheme="minorHAnsi" w:cstheme="minorHAnsi"/>
          <w:b/>
        </w:rPr>
        <w:t>tel</w:t>
      </w:r>
      <w:proofErr w:type="spellEnd"/>
      <w:r w:rsidRPr="0040467C">
        <w:rPr>
          <w:rFonts w:asciiTheme="minorHAnsi" w:hAnsiTheme="minorHAnsi" w:cstheme="minorHAnsi"/>
          <w:b/>
        </w:rPr>
        <w:t>: (03) 42 33 000</w:t>
      </w:r>
    </w:p>
    <w:p w14:paraId="5D0C2285" w14:textId="37063127" w:rsidR="00E45F69" w:rsidRPr="0040467C" w:rsidRDefault="00E45F69" w:rsidP="009248C6">
      <w:pPr>
        <w:pStyle w:val="Naslov6"/>
        <w:rPr>
          <w:rFonts w:asciiTheme="minorHAnsi" w:hAnsiTheme="minorHAnsi" w:cstheme="minorHAnsi"/>
        </w:rPr>
      </w:pPr>
      <w:proofErr w:type="spellStart"/>
      <w:r w:rsidRPr="0040467C">
        <w:rPr>
          <w:rFonts w:asciiTheme="minorHAnsi" w:hAnsiTheme="minorHAnsi" w:cstheme="minorHAnsi"/>
        </w:rPr>
        <w:t>fax</w:t>
      </w:r>
      <w:proofErr w:type="spellEnd"/>
      <w:r w:rsidRPr="0040467C">
        <w:rPr>
          <w:rFonts w:asciiTheme="minorHAnsi" w:hAnsiTheme="minorHAnsi" w:cstheme="minorHAnsi"/>
        </w:rPr>
        <w:t>: (03) 42 33 757</w:t>
      </w:r>
    </w:p>
    <w:p w14:paraId="35953D21" w14:textId="728D696B" w:rsidR="00E45F69" w:rsidRPr="0040467C" w:rsidRDefault="00E45F69" w:rsidP="00E45F69">
      <w:pPr>
        <w:pStyle w:val="Naslov9"/>
        <w:rPr>
          <w:rFonts w:asciiTheme="minorHAnsi" w:hAnsiTheme="minorHAnsi" w:cstheme="minorHAnsi"/>
          <w:sz w:val="28"/>
        </w:rPr>
      </w:pPr>
    </w:p>
    <w:p w14:paraId="1EE45DEB" w14:textId="0BFFA27F" w:rsidR="003B2150" w:rsidRPr="0040467C" w:rsidRDefault="003B2150" w:rsidP="003B2150">
      <w:pPr>
        <w:jc w:val="both"/>
        <w:rPr>
          <w:rFonts w:asciiTheme="minorHAnsi" w:hAnsiTheme="minorHAnsi" w:cstheme="minorHAnsi"/>
          <w:u w:val="single"/>
        </w:rPr>
      </w:pPr>
      <w:r w:rsidRPr="0040467C">
        <w:rPr>
          <w:rFonts w:asciiTheme="minorHAnsi" w:hAnsiTheme="minorHAnsi" w:cstheme="minorHAnsi"/>
          <w:sz w:val="28"/>
        </w:rPr>
        <w:t xml:space="preserve">                                 </w:t>
      </w:r>
      <w:r w:rsidRPr="0040467C">
        <w:rPr>
          <w:rFonts w:asciiTheme="minorHAnsi" w:hAnsiTheme="minorHAnsi" w:cstheme="minorHAnsi"/>
        </w:rPr>
        <w:t xml:space="preserve">                                                  </w:t>
      </w:r>
      <w:r w:rsidRPr="0040467C">
        <w:rPr>
          <w:rFonts w:asciiTheme="minorHAnsi" w:hAnsiTheme="minorHAnsi" w:cstheme="minorHAnsi"/>
          <w:u w:val="single"/>
        </w:rPr>
        <w:t>Postopek:</w:t>
      </w:r>
      <w:r w:rsidRPr="0040467C">
        <w:rPr>
          <w:rFonts w:asciiTheme="minorHAnsi" w:hAnsiTheme="minorHAnsi" w:cstheme="minorHAnsi"/>
          <w:b/>
          <w:u w:val="single"/>
        </w:rPr>
        <w:t>EN_N_</w:t>
      </w:r>
      <w:r w:rsidR="00AE2E47">
        <w:rPr>
          <w:rFonts w:asciiTheme="minorHAnsi" w:hAnsiTheme="minorHAnsi" w:cstheme="minorHAnsi"/>
          <w:b/>
          <w:u w:val="single"/>
        </w:rPr>
        <w:t>181</w:t>
      </w:r>
      <w:r w:rsidR="007E0AF5">
        <w:rPr>
          <w:rFonts w:asciiTheme="minorHAnsi" w:hAnsiTheme="minorHAnsi" w:cstheme="minorHAnsi"/>
          <w:b/>
          <w:u w:val="single"/>
        </w:rPr>
        <w:t>_</w:t>
      </w:r>
      <w:r w:rsidRPr="0040467C">
        <w:rPr>
          <w:rFonts w:asciiTheme="minorHAnsi" w:hAnsiTheme="minorHAnsi" w:cstheme="minorHAnsi"/>
          <w:b/>
          <w:u w:val="single"/>
        </w:rPr>
        <w:t>202</w:t>
      </w:r>
      <w:r w:rsidR="009B6584">
        <w:rPr>
          <w:rFonts w:asciiTheme="minorHAnsi" w:hAnsiTheme="minorHAnsi" w:cstheme="minorHAnsi"/>
          <w:b/>
          <w:u w:val="single"/>
        </w:rPr>
        <w:t>4</w:t>
      </w:r>
      <w:r w:rsidRPr="0040467C">
        <w:rPr>
          <w:rFonts w:asciiTheme="minorHAnsi" w:hAnsiTheme="minorHAnsi" w:cstheme="minorHAnsi"/>
          <w:b/>
          <w:u w:val="single"/>
        </w:rPr>
        <w:t>-</w:t>
      </w:r>
      <w:r w:rsidR="00854F54" w:rsidRPr="0040467C">
        <w:rPr>
          <w:rFonts w:asciiTheme="minorHAnsi" w:hAnsiTheme="minorHAnsi" w:cstheme="minorHAnsi"/>
          <w:b/>
          <w:u w:val="single"/>
        </w:rPr>
        <w:t>MŠ</w:t>
      </w:r>
      <w:r w:rsidRPr="0040467C">
        <w:rPr>
          <w:rFonts w:asciiTheme="minorHAnsi" w:hAnsiTheme="minorHAnsi" w:cstheme="minorHAnsi"/>
          <w:b/>
          <w:u w:val="single"/>
        </w:rPr>
        <w:t>_</w:t>
      </w:r>
    </w:p>
    <w:p w14:paraId="5900CEEB" w14:textId="595260CC" w:rsidR="00E45F69" w:rsidRPr="0040467C" w:rsidRDefault="00E45F69" w:rsidP="00E45F69">
      <w:pPr>
        <w:pStyle w:val="Naslov9"/>
        <w:rPr>
          <w:rFonts w:asciiTheme="minorHAnsi" w:hAnsiTheme="minorHAnsi" w:cstheme="minorHAnsi"/>
          <w:sz w:val="28"/>
        </w:rPr>
      </w:pPr>
      <w:r w:rsidRPr="0040467C">
        <w:rPr>
          <w:rFonts w:asciiTheme="minorHAnsi" w:hAnsiTheme="minorHAnsi" w:cstheme="minorHAnsi"/>
        </w:rPr>
        <w:t xml:space="preserve">        </w:t>
      </w:r>
      <w:r w:rsidR="000C5CC5">
        <w:rPr>
          <w:rFonts w:asciiTheme="minorHAnsi" w:hAnsiTheme="minorHAnsi" w:cstheme="minorHAnsi"/>
        </w:rPr>
        <w:t>31</w:t>
      </w:r>
      <w:r w:rsidR="00985373">
        <w:rPr>
          <w:rFonts w:asciiTheme="minorHAnsi" w:hAnsiTheme="minorHAnsi" w:cstheme="minorHAnsi"/>
        </w:rPr>
        <w:t>.07</w:t>
      </w:r>
      <w:r w:rsidR="00222BFF">
        <w:rPr>
          <w:rFonts w:asciiTheme="minorHAnsi" w:hAnsiTheme="minorHAnsi" w:cstheme="minorHAnsi"/>
        </w:rPr>
        <w:t>.2024</w:t>
      </w:r>
      <w:r w:rsidRPr="0040467C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                       </w:t>
      </w:r>
      <w:r w:rsidRPr="0040467C">
        <w:rPr>
          <w:rFonts w:asciiTheme="minorHAnsi" w:hAnsiTheme="minorHAnsi" w:cstheme="minorHAnsi"/>
          <w:sz w:val="36"/>
        </w:rPr>
        <w:t xml:space="preserve">    </w:t>
      </w:r>
    </w:p>
    <w:p w14:paraId="0F0EEF61" w14:textId="77777777" w:rsidR="00E45F69" w:rsidRPr="0040467C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Theme="minorHAnsi" w:hAnsiTheme="minorHAnsi" w:cstheme="minorHAnsi"/>
          <w:sz w:val="36"/>
        </w:rPr>
      </w:pPr>
    </w:p>
    <w:p w14:paraId="4B022631" w14:textId="77777777" w:rsidR="00E45F69" w:rsidRPr="0040467C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Theme="minorHAnsi" w:hAnsiTheme="minorHAnsi" w:cstheme="minorHAnsi"/>
          <w:sz w:val="36"/>
        </w:rPr>
      </w:pPr>
      <w:r w:rsidRPr="0040467C">
        <w:rPr>
          <w:rFonts w:asciiTheme="minorHAnsi" w:hAnsiTheme="minorHAnsi" w:cstheme="minorHAnsi"/>
          <w:sz w:val="36"/>
        </w:rPr>
        <w:t xml:space="preserve">POVABILO K ODDAJI PONUDBE </w:t>
      </w:r>
    </w:p>
    <w:p w14:paraId="2C800A5B" w14:textId="77777777" w:rsidR="00E45F69" w:rsidRPr="0040467C" w:rsidRDefault="00E45F69" w:rsidP="00E45F6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FCDC7A7" w14:textId="462A895B" w:rsidR="000E68CA" w:rsidRPr="0040467C" w:rsidRDefault="00E45F69" w:rsidP="00C632BD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  <w:sz w:val="22"/>
          <w:szCs w:val="22"/>
        </w:rPr>
        <w:t>Vabimo vas k oddaji ponudbe za</w:t>
      </w:r>
      <w:r w:rsidR="00DB7DE0" w:rsidRPr="0040467C">
        <w:rPr>
          <w:rFonts w:asciiTheme="minorHAnsi" w:hAnsiTheme="minorHAnsi" w:cstheme="minorHAnsi"/>
          <w:sz w:val="22"/>
          <w:szCs w:val="22"/>
        </w:rPr>
        <w:t>:</w:t>
      </w:r>
    </w:p>
    <w:p w14:paraId="471A15C2" w14:textId="3BD9DBB0" w:rsidR="00E45F69" w:rsidRPr="0040467C" w:rsidRDefault="00E45F69" w:rsidP="00C632BD">
      <w:pPr>
        <w:spacing w:line="26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FD929D5" w14:textId="63136EB1" w:rsidR="008E78AB" w:rsidRDefault="008D67E8" w:rsidP="008E78AB">
      <w:pPr>
        <w:rPr>
          <w:b/>
          <w:bCs/>
        </w:rPr>
      </w:pPr>
      <w:r w:rsidRPr="0040467C">
        <w:rPr>
          <w:rFonts w:asciiTheme="minorHAnsi" w:hAnsiTheme="minorHAnsi" w:cstheme="minorHAnsi"/>
          <w:b/>
          <w:bCs/>
        </w:rPr>
        <w:t xml:space="preserve">PREDMET EN: </w:t>
      </w:r>
      <w:r w:rsidR="000C5CC5">
        <w:rPr>
          <w:b/>
          <w:bCs/>
        </w:rPr>
        <w:t>TEAM BUILDING – KREPITEV TIMA</w:t>
      </w:r>
    </w:p>
    <w:p w14:paraId="70932D0E" w14:textId="77777777" w:rsidR="000C5CC5" w:rsidRPr="0040467C" w:rsidRDefault="000C5CC5" w:rsidP="008E78AB">
      <w:pPr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1F963073" w14:textId="77777777" w:rsidR="000C5CC5" w:rsidRDefault="000C5CC5" w:rsidP="000C5CC5">
      <w:pPr>
        <w:rPr>
          <w:sz w:val="22"/>
          <w:szCs w:val="22"/>
          <w:u w:val="single"/>
        </w:rPr>
      </w:pPr>
      <w:r>
        <w:rPr>
          <w:u w:val="single"/>
        </w:rPr>
        <w:t>Ponudbena cena naj vključuje:</w:t>
      </w:r>
    </w:p>
    <w:p w14:paraId="5FCD6638" w14:textId="77777777" w:rsidR="000C5CC5" w:rsidRDefault="000C5CC5" w:rsidP="000C5CC5">
      <w:pPr>
        <w:pStyle w:val="Odstavekseznama"/>
        <w:numPr>
          <w:ilvl w:val="0"/>
          <w:numId w:val="34"/>
        </w:numPr>
        <w:contextualSpacing w:val="0"/>
      </w:pPr>
      <w:r>
        <w:t>Izvedbo 2-dnevne delavnice, na katerem bodo udeleženci pridobili potrebne kompetence pri medsebojnem sporazumevanju in obvladovanju stresa ko so:</w:t>
      </w:r>
    </w:p>
    <w:p w14:paraId="65D76641" w14:textId="77777777" w:rsidR="000C5CC5" w:rsidRDefault="000C5CC5" w:rsidP="000C5CC5">
      <w:pPr>
        <w:pStyle w:val="Odstavekseznama"/>
        <w:rPr>
          <w:rFonts w:eastAsiaTheme="minorHAnsi"/>
        </w:rPr>
      </w:pPr>
      <w:r>
        <w:t>- elementi učinkovite komunikacije</w:t>
      </w:r>
    </w:p>
    <w:p w14:paraId="137ACBBE" w14:textId="77777777" w:rsidR="000C5CC5" w:rsidRDefault="000C5CC5" w:rsidP="000C5CC5">
      <w:pPr>
        <w:pStyle w:val="Odstavekseznama"/>
      </w:pPr>
      <w:r>
        <w:t>- besedna in nebesedna komunikacija</w:t>
      </w:r>
    </w:p>
    <w:p w14:paraId="68E702BA" w14:textId="77777777" w:rsidR="000C5CC5" w:rsidRDefault="000C5CC5" w:rsidP="000C5CC5">
      <w:pPr>
        <w:pStyle w:val="Odstavekseznama"/>
      </w:pPr>
      <w:r>
        <w:t>- zavedno in nezavedno v komunikaciji</w:t>
      </w:r>
    </w:p>
    <w:p w14:paraId="01607716" w14:textId="77777777" w:rsidR="000C5CC5" w:rsidRDefault="000C5CC5" w:rsidP="000C5CC5">
      <w:pPr>
        <w:pStyle w:val="Odstavekseznama"/>
      </w:pPr>
      <w:r>
        <w:t>- preseganje ovir v komunikaciji</w:t>
      </w:r>
    </w:p>
    <w:p w14:paraId="6CC52E7A" w14:textId="77777777" w:rsidR="000C5CC5" w:rsidRDefault="000C5CC5" w:rsidP="000C5CC5">
      <w:pPr>
        <w:pStyle w:val="Odstavekseznama"/>
      </w:pPr>
      <w:r>
        <w:t>- prepoznavanje lastnega komunikacijskega stila</w:t>
      </w:r>
    </w:p>
    <w:p w14:paraId="6394F3F5" w14:textId="77777777" w:rsidR="000C5CC5" w:rsidRDefault="000C5CC5" w:rsidP="000C5CC5">
      <w:pPr>
        <w:pStyle w:val="Odstavekseznama"/>
      </w:pPr>
      <w:r>
        <w:t>- povratna informacija</w:t>
      </w:r>
    </w:p>
    <w:p w14:paraId="645FEA20" w14:textId="77777777" w:rsidR="000C5CC5" w:rsidRDefault="000C5CC5" w:rsidP="000C5CC5">
      <w:pPr>
        <w:pStyle w:val="Odstavekseznama"/>
      </w:pPr>
      <w:r>
        <w:t>- ustvarjanje dobrih medsebojnih odnosov</w:t>
      </w:r>
    </w:p>
    <w:p w14:paraId="4EA5AB96" w14:textId="77777777" w:rsidR="000C5CC5" w:rsidRDefault="000C5CC5" w:rsidP="000C5CC5">
      <w:pPr>
        <w:pStyle w:val="Odstavekseznama"/>
      </w:pPr>
      <w:r>
        <w:t>- tri temeljna področja odnosov</w:t>
      </w:r>
    </w:p>
    <w:p w14:paraId="44B46ACA" w14:textId="77777777" w:rsidR="000C5CC5" w:rsidRDefault="000C5CC5" w:rsidP="000C5CC5">
      <w:pPr>
        <w:pStyle w:val="Odstavekseznama"/>
      </w:pPr>
      <w:r>
        <w:t>- vidiki nastajanja in razreševanja konfliktov</w:t>
      </w:r>
    </w:p>
    <w:p w14:paraId="5871A44B" w14:textId="77777777" w:rsidR="000C5CC5" w:rsidRDefault="000C5CC5" w:rsidP="000C5CC5">
      <w:pPr>
        <w:pStyle w:val="Odstavekseznama"/>
      </w:pPr>
      <w:r>
        <w:t>- vloga samopodobe v komunikaciji in odnosih</w:t>
      </w:r>
    </w:p>
    <w:p w14:paraId="1AB8B414" w14:textId="77777777" w:rsidR="000C5CC5" w:rsidRDefault="000C5CC5" w:rsidP="000C5CC5">
      <w:pPr>
        <w:pStyle w:val="Odstavekseznama"/>
      </w:pPr>
      <w:r>
        <w:t>- prepoznavanje lastnega stresnega odziva</w:t>
      </w:r>
    </w:p>
    <w:p w14:paraId="3AE12D25" w14:textId="77777777" w:rsidR="000C5CC5" w:rsidRDefault="000C5CC5" w:rsidP="000C5CC5">
      <w:pPr>
        <w:pStyle w:val="Odstavekseznama"/>
      </w:pPr>
      <w:r>
        <w:t>- povezava med načini razmišljanja in čustvenimi odzivi</w:t>
      </w:r>
    </w:p>
    <w:p w14:paraId="6B8DC206" w14:textId="77777777" w:rsidR="000C5CC5" w:rsidRDefault="000C5CC5" w:rsidP="000C5CC5">
      <w:pPr>
        <w:pStyle w:val="Odstavekseznama"/>
      </w:pPr>
      <w:r>
        <w:t>- povezanost mentalnega, duševnega in telesnega vidika</w:t>
      </w:r>
    </w:p>
    <w:p w14:paraId="38595B5D" w14:textId="77777777" w:rsidR="000C5CC5" w:rsidRDefault="000C5CC5" w:rsidP="000C5CC5">
      <w:pPr>
        <w:pStyle w:val="Odstavekseznama"/>
      </w:pPr>
      <w:r>
        <w:t>- tehnike sproščanja</w:t>
      </w:r>
    </w:p>
    <w:p w14:paraId="5712C9F0" w14:textId="77777777" w:rsidR="000C5CC5" w:rsidRDefault="000C5CC5" w:rsidP="000C5CC5">
      <w:pPr>
        <w:rPr>
          <w:rFonts w:ascii="Aptos" w:hAnsi="Aptos"/>
        </w:rPr>
      </w:pPr>
    </w:p>
    <w:p w14:paraId="06D9DD26" w14:textId="77777777" w:rsidR="000C5CC5" w:rsidRDefault="000C5CC5" w:rsidP="000C5CC5">
      <w:pPr>
        <w:pStyle w:val="Odstavekseznama"/>
        <w:numPr>
          <w:ilvl w:val="0"/>
          <w:numId w:val="34"/>
        </w:numPr>
        <w:contextualSpacing w:val="0"/>
        <w:rPr>
          <w:rFonts w:ascii="Calibri" w:hAnsi="Calibri"/>
        </w:rPr>
      </w:pPr>
      <w:r>
        <w:t>Izvajanje delavnic: Rogla, za 1 skupino (20 udeležencev) (3,5 pedagoških ur / na dan)</w:t>
      </w:r>
    </w:p>
    <w:p w14:paraId="6F05AFED" w14:textId="77777777" w:rsidR="000C5CC5" w:rsidRDefault="000C5CC5" w:rsidP="000C5CC5">
      <w:pPr>
        <w:pStyle w:val="Odstavekseznama"/>
        <w:numPr>
          <w:ilvl w:val="0"/>
          <w:numId w:val="34"/>
        </w:numPr>
        <w:contextualSpacing w:val="0"/>
      </w:pPr>
      <w:r>
        <w:t>Termin izvedbe 27. in 28.9.2024</w:t>
      </w:r>
    </w:p>
    <w:p w14:paraId="483B0EFC" w14:textId="77777777" w:rsidR="000C5CC5" w:rsidRDefault="000C5CC5" w:rsidP="000C5CC5">
      <w:pPr>
        <w:pStyle w:val="Odstavekseznama"/>
        <w:numPr>
          <w:ilvl w:val="0"/>
          <w:numId w:val="34"/>
        </w:numPr>
        <w:contextualSpacing w:val="0"/>
      </w:pPr>
      <w:r>
        <w:t>Izvedbo priprav za delavnice, vse materialne stroške izvajalca ter posredovanje gradiva v elektronski obliki,</w:t>
      </w:r>
    </w:p>
    <w:p w14:paraId="1CBAA501" w14:textId="77777777" w:rsidR="000C5CC5" w:rsidRDefault="000C5CC5" w:rsidP="000C5CC5">
      <w:pPr>
        <w:pStyle w:val="Odstavekseznama"/>
        <w:numPr>
          <w:ilvl w:val="0"/>
          <w:numId w:val="34"/>
        </w:numPr>
        <w:contextualSpacing w:val="0"/>
      </w:pPr>
      <w:r>
        <w:t>Izdajo potrdil o uspešno opravljeni delavnici</w:t>
      </w:r>
    </w:p>
    <w:p w14:paraId="3F58C778" w14:textId="77777777" w:rsidR="000C5CC5" w:rsidRDefault="000C5CC5" w:rsidP="000C5CC5">
      <w:pPr>
        <w:rPr>
          <w:rFonts w:eastAsiaTheme="minorHAnsi"/>
        </w:rPr>
      </w:pPr>
    </w:p>
    <w:p w14:paraId="4BE91199" w14:textId="77777777" w:rsidR="000C5CC5" w:rsidRDefault="000C5CC5" w:rsidP="000C5CC5">
      <w:pPr>
        <w:rPr>
          <w:u w:val="single"/>
        </w:rPr>
      </w:pPr>
      <w:r>
        <w:rPr>
          <w:u w:val="single"/>
        </w:rPr>
        <w:t>Naročnik bo zagotovil:</w:t>
      </w:r>
    </w:p>
    <w:p w14:paraId="4754ED9A" w14:textId="77777777" w:rsidR="000C5CC5" w:rsidRDefault="000C5CC5" w:rsidP="000C5CC5">
      <w:pPr>
        <w:pStyle w:val="Odstavekseznama"/>
        <w:numPr>
          <w:ilvl w:val="0"/>
          <w:numId w:val="35"/>
        </w:numPr>
        <w:contextualSpacing w:val="0"/>
      </w:pPr>
      <w:r>
        <w:t>Nočitve in prehrano za vse udeležence delavnica,</w:t>
      </w:r>
    </w:p>
    <w:p w14:paraId="202C10AD" w14:textId="77777777" w:rsidR="000C5CC5" w:rsidRDefault="000C5CC5" w:rsidP="000C5CC5">
      <w:pPr>
        <w:pStyle w:val="Odstavekseznama"/>
        <w:numPr>
          <w:ilvl w:val="0"/>
          <w:numId w:val="35"/>
        </w:numPr>
        <w:contextualSpacing w:val="0"/>
      </w:pPr>
      <w:r>
        <w:t>Notranjo organizacijo usposabljanja z obveščanjem udeležencev.</w:t>
      </w:r>
    </w:p>
    <w:p w14:paraId="61801D22" w14:textId="77777777" w:rsidR="00325E66" w:rsidRDefault="00325E66" w:rsidP="00325E66">
      <w:pPr>
        <w:rPr>
          <w:rFonts w:ascii="Garamond" w:hAnsi="Garamond"/>
          <w:color w:val="1F497D"/>
        </w:rPr>
      </w:pPr>
    </w:p>
    <w:p w14:paraId="3DE0345B" w14:textId="77777777" w:rsidR="00325E66" w:rsidRDefault="00325E66" w:rsidP="00325E66">
      <w:pPr>
        <w:rPr>
          <w:rFonts w:ascii="Garamond" w:hAnsi="Garamond"/>
          <w:color w:val="1F497D"/>
        </w:rPr>
      </w:pPr>
    </w:p>
    <w:p w14:paraId="330BDDB6" w14:textId="7A0DFF70" w:rsidR="008E78AB" w:rsidRDefault="00222BFF" w:rsidP="008D67E8">
      <w:pPr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Ponudnik izdela ponudbo na svojem obrazcu.</w:t>
      </w:r>
    </w:p>
    <w:p w14:paraId="2379F77A" w14:textId="77777777" w:rsidR="008E78AB" w:rsidRPr="0040467C" w:rsidRDefault="008E78AB" w:rsidP="008D67E8">
      <w:pPr>
        <w:jc w:val="both"/>
        <w:rPr>
          <w:rFonts w:asciiTheme="minorHAnsi" w:hAnsiTheme="minorHAnsi" w:cstheme="minorHAnsi"/>
          <w:b/>
          <w:bCs/>
        </w:rPr>
      </w:pPr>
    </w:p>
    <w:p w14:paraId="79F4D502" w14:textId="77777777" w:rsidR="00EC14E0" w:rsidRPr="0040467C" w:rsidRDefault="00EC14E0" w:rsidP="00EC14E0">
      <w:pPr>
        <w:jc w:val="both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lastRenderedPageBreak/>
        <w:t xml:space="preserve">Osnova za realizacijo storitve je prejem pisnega naročila s strani naročnika. Ponudbe zbiramo informativno za predložitev v presojo odobritve. V kolikor bomo prejeli odobritev s strani pristojnih bomo realizacijo izvedli pri najugodnejšemu ponudniku. </w:t>
      </w:r>
    </w:p>
    <w:p w14:paraId="409C9ECB" w14:textId="77777777" w:rsidR="00EC14E0" w:rsidRPr="0040467C" w:rsidRDefault="00EC14E0" w:rsidP="00EC14E0">
      <w:pPr>
        <w:jc w:val="both"/>
        <w:rPr>
          <w:rFonts w:asciiTheme="minorHAnsi" w:hAnsiTheme="minorHAnsi" w:cstheme="minorHAnsi"/>
          <w:b/>
        </w:rPr>
      </w:pPr>
    </w:p>
    <w:p w14:paraId="5384AF55" w14:textId="749DB0FE" w:rsidR="00EC14E0" w:rsidRPr="0040467C" w:rsidRDefault="00EC14E0" w:rsidP="00EC14E0">
      <w:pPr>
        <w:jc w:val="both"/>
        <w:rPr>
          <w:rFonts w:asciiTheme="minorHAnsi" w:hAnsiTheme="minorHAnsi" w:cstheme="minorHAnsi"/>
          <w:b/>
          <w:lang w:eastAsia="zh-CN"/>
        </w:rPr>
      </w:pPr>
      <w:r w:rsidRPr="0040467C">
        <w:rPr>
          <w:rFonts w:asciiTheme="minorHAnsi" w:hAnsiTheme="minorHAnsi" w:cstheme="minorHAnsi"/>
        </w:rPr>
        <w:t>Cena mora vsebovati vse stroške, popuste, rabate</w:t>
      </w:r>
      <w:r w:rsidR="00D95C68">
        <w:rPr>
          <w:rFonts w:asciiTheme="minorHAnsi" w:hAnsiTheme="minorHAnsi" w:cstheme="minorHAnsi"/>
        </w:rPr>
        <w:t xml:space="preserve">, </w:t>
      </w:r>
      <w:r w:rsidRPr="0040467C">
        <w:rPr>
          <w:rFonts w:asciiTheme="minorHAnsi" w:hAnsiTheme="minorHAnsi" w:cstheme="minorHAnsi"/>
        </w:rPr>
        <w:t>davek na dodano vrednost</w:t>
      </w:r>
      <w:r w:rsidR="00D95C68">
        <w:rPr>
          <w:rFonts w:asciiTheme="minorHAnsi" w:hAnsiTheme="minorHAnsi" w:cstheme="minorHAnsi"/>
        </w:rPr>
        <w:t xml:space="preserve"> ter vse potn</w:t>
      </w:r>
      <w:r w:rsidR="00222BFF">
        <w:rPr>
          <w:rFonts w:asciiTheme="minorHAnsi" w:hAnsiTheme="minorHAnsi" w:cstheme="minorHAnsi"/>
        </w:rPr>
        <w:t xml:space="preserve">e </w:t>
      </w:r>
      <w:r w:rsidR="00D95C68">
        <w:rPr>
          <w:rFonts w:asciiTheme="minorHAnsi" w:hAnsiTheme="minorHAnsi" w:cstheme="minorHAnsi"/>
        </w:rPr>
        <w:t>strošk</w:t>
      </w:r>
      <w:r w:rsidR="00222BFF">
        <w:rPr>
          <w:rFonts w:asciiTheme="minorHAnsi" w:hAnsiTheme="minorHAnsi" w:cstheme="minorHAnsi"/>
        </w:rPr>
        <w:t>e</w:t>
      </w:r>
      <w:r w:rsidRPr="0040467C">
        <w:rPr>
          <w:rFonts w:asciiTheme="minorHAnsi" w:hAnsiTheme="minorHAnsi" w:cstheme="minorHAnsi"/>
        </w:rPr>
        <w:t>.</w:t>
      </w:r>
    </w:p>
    <w:p w14:paraId="375B6FAB" w14:textId="216B10EB" w:rsidR="00EC14E0" w:rsidRDefault="00EC14E0" w:rsidP="00EC14E0">
      <w:pPr>
        <w:rPr>
          <w:rFonts w:asciiTheme="minorHAnsi" w:hAnsiTheme="minorHAnsi" w:cstheme="minorHAnsi"/>
          <w:i/>
          <w:iCs/>
        </w:rPr>
      </w:pPr>
      <w:r w:rsidRPr="0040467C">
        <w:rPr>
          <w:rFonts w:asciiTheme="minorHAnsi" w:hAnsiTheme="minorHAnsi" w:cstheme="minorHAnsi"/>
          <w:i/>
          <w:iCs/>
        </w:rPr>
        <w:t>Naročnik se zavezuje naročeno ter dobavljeno blago plačati v roku  </w:t>
      </w:r>
      <w:r w:rsidR="004F3BE1">
        <w:rPr>
          <w:rFonts w:asciiTheme="minorHAnsi" w:hAnsiTheme="minorHAnsi" w:cstheme="minorHAnsi"/>
          <w:i/>
          <w:iCs/>
        </w:rPr>
        <w:t>3</w:t>
      </w:r>
      <w:r w:rsidRPr="0040467C">
        <w:rPr>
          <w:rFonts w:asciiTheme="minorHAnsi" w:hAnsiTheme="minorHAnsi" w:cstheme="minorHAnsi"/>
          <w:i/>
          <w:iCs/>
        </w:rPr>
        <w:t>0 dni od datuma uradnega prejema računa oziroma v roku, skladno z veljavno zakonodajo.</w:t>
      </w:r>
    </w:p>
    <w:p w14:paraId="49D7CE9C" w14:textId="77777777" w:rsidR="00EC14E0" w:rsidRPr="00A40F9F" w:rsidRDefault="00EC14E0" w:rsidP="00EC14E0">
      <w:pPr>
        <w:rPr>
          <w:rFonts w:asciiTheme="minorHAnsi" w:hAnsiTheme="minorHAnsi" w:cstheme="minorHAnsi"/>
        </w:rPr>
      </w:pPr>
    </w:p>
    <w:p w14:paraId="771E0831" w14:textId="77777777" w:rsidR="00EC14E0" w:rsidRPr="00BC62B7" w:rsidRDefault="00EC14E0" w:rsidP="00EC14E0">
      <w:pPr>
        <w:widowControl w:val="0"/>
        <w:suppressAutoHyphens/>
        <w:autoSpaceDN w:val="0"/>
        <w:jc w:val="both"/>
        <w:textAlignment w:val="baseline"/>
        <w:rPr>
          <w:rFonts w:ascii="Calibri" w:eastAsia="SimSun" w:hAnsi="Calibri" w:cs="Calibri"/>
          <w:kern w:val="3"/>
        </w:rPr>
      </w:pPr>
      <w:r w:rsidRPr="00BC62B7">
        <w:rPr>
          <w:rFonts w:ascii="Calibri" w:eastAsia="SimSun" w:hAnsi="Calibri" w:cs="Calibri"/>
          <w:kern w:val="3"/>
        </w:rPr>
        <w:t>Naročnik bo ponudnike, ki so oddali ponudbo skladno z določilom drugega odstavka 21. člena ZJN-3 pisno obvestil najkasneje v roku 30 dni od oddaje evidenčnega naročila.</w:t>
      </w:r>
    </w:p>
    <w:p w14:paraId="562D319E" w14:textId="77777777" w:rsidR="00EC14E0" w:rsidRDefault="00EC14E0" w:rsidP="00EC14E0">
      <w:pPr>
        <w:jc w:val="both"/>
        <w:rPr>
          <w:rFonts w:asciiTheme="minorHAnsi" w:hAnsiTheme="minorHAnsi" w:cstheme="minorHAnsi"/>
          <w:u w:val="single"/>
          <w:lang w:eastAsia="zh-CN"/>
        </w:rPr>
      </w:pPr>
    </w:p>
    <w:p w14:paraId="30C6C99F" w14:textId="61CCBA51" w:rsidR="00D95C68" w:rsidRPr="00D95C68" w:rsidRDefault="00D95C68" w:rsidP="00D95C68">
      <w:pPr>
        <w:jc w:val="both"/>
        <w:rPr>
          <w:rFonts w:asciiTheme="minorHAnsi" w:hAnsiTheme="minorHAnsi" w:cstheme="minorHAnsi"/>
          <w:lang w:eastAsia="zh-CN"/>
        </w:rPr>
      </w:pPr>
      <w:r w:rsidRPr="00D95C68">
        <w:rPr>
          <w:rFonts w:asciiTheme="minorHAnsi" w:hAnsiTheme="minorHAnsi" w:cstheme="minorHAnsi"/>
          <w:lang w:eastAsia="zh-CN"/>
        </w:rPr>
        <w:t>Naročnik bo javno naročilo oddal tistemu ponudniku, ki bo ob izpolnjevanju vseh pogojev iz dokumentacije v zvezi z javnim naročilom ponudil najnižjo ceno v EUR z DDV. V kolikor ponudnik, ki bo oddal ponudbo, ni zavezan za obračun DDV, pri čemer bo naročnik na podlagi 76. člena Zakona o davku na dodano vrednost dolžan obračunati DDV, bo naročnik kot merilo upošteval ponudbeno ceno brez DDV povečano za DDV, ki ga je naročnik dolžan obračunati. V primeru, da ponudnik ni zavezanec za DDV in naročnik za transakcijo, ki je predmet naročila ni dolžan obračunati DDV, bo kot merilo upošteval ponudbeno ceno brez DDV</w:t>
      </w:r>
      <w:r>
        <w:rPr>
          <w:rFonts w:asciiTheme="minorHAnsi" w:hAnsiTheme="minorHAnsi" w:cstheme="minorHAnsi"/>
          <w:lang w:eastAsia="zh-CN"/>
        </w:rPr>
        <w:t>.</w:t>
      </w:r>
    </w:p>
    <w:p w14:paraId="675E11D6" w14:textId="77777777" w:rsidR="00B808BE" w:rsidRDefault="00B808BE" w:rsidP="00EC14E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25C9FAA" w14:textId="76E9BAE6" w:rsidR="00B808BE" w:rsidRDefault="00B808BE" w:rsidP="00EC14E0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Matjaž Štinek, tel. 03 423 30 76</w:t>
      </w:r>
    </w:p>
    <w:p w14:paraId="35F8EB0E" w14:textId="466DC10D" w:rsidR="00B808BE" w:rsidRPr="0040467C" w:rsidRDefault="00B808BE" w:rsidP="00EC14E0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E-pošta: </w:t>
      </w:r>
      <w:hyperlink r:id="rId7" w:history="1">
        <w:r w:rsidRPr="00B1520E">
          <w:rPr>
            <w:rStyle w:val="Hiperpovezava"/>
            <w:rFonts w:asciiTheme="minorHAnsi" w:hAnsiTheme="minorHAnsi" w:cstheme="minorHAnsi"/>
            <w:sz w:val="22"/>
            <w:szCs w:val="22"/>
          </w:rPr>
          <w:t>matjaz.stinek@sb-celje.si</w:t>
        </w:r>
      </w:hyperlink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DE0A77C" w14:textId="77777777" w:rsidR="00EC14E0" w:rsidRPr="0040467C" w:rsidRDefault="00EC14E0" w:rsidP="00EC14E0">
      <w:pPr>
        <w:jc w:val="both"/>
        <w:rPr>
          <w:rFonts w:asciiTheme="minorHAnsi" w:hAnsiTheme="minorHAnsi" w:cstheme="minorHAnsi"/>
        </w:rPr>
      </w:pPr>
    </w:p>
    <w:p w14:paraId="2590A14D" w14:textId="39F677C9" w:rsidR="009021E0" w:rsidRPr="0040467C" w:rsidRDefault="009021E0" w:rsidP="009021E0">
      <w:pPr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</w:rPr>
        <w:t xml:space="preserve">Ponudbe pošljite </w:t>
      </w:r>
      <w:r w:rsidR="00B808BE">
        <w:rPr>
          <w:rFonts w:asciiTheme="minorHAnsi" w:hAnsiTheme="minorHAnsi" w:cstheme="minorHAnsi"/>
        </w:rPr>
        <w:t xml:space="preserve">na svojem obrazcu predračuna </w:t>
      </w:r>
      <w:r w:rsidRPr="0040467C">
        <w:rPr>
          <w:rFonts w:asciiTheme="minorHAnsi" w:hAnsiTheme="minorHAnsi" w:cstheme="minorHAnsi"/>
        </w:rPr>
        <w:t xml:space="preserve">na naslov elektronske pošte </w:t>
      </w:r>
    </w:p>
    <w:p w14:paraId="3888D007" w14:textId="77777777" w:rsidR="009021E0" w:rsidRPr="0040467C" w:rsidRDefault="006D5CE2" w:rsidP="009021E0">
      <w:pPr>
        <w:rPr>
          <w:rStyle w:val="Hiperpovezava"/>
          <w:rFonts w:asciiTheme="minorHAnsi" w:hAnsiTheme="minorHAnsi" w:cstheme="minorHAnsi"/>
        </w:rPr>
      </w:pPr>
      <w:hyperlink r:id="rId8" w:history="1">
        <w:r w:rsidR="009021E0" w:rsidRPr="0040467C">
          <w:rPr>
            <w:rStyle w:val="Hiperpovezava"/>
            <w:rFonts w:asciiTheme="minorHAnsi" w:hAnsiTheme="minorHAnsi" w:cstheme="minorHAnsi"/>
            <w:sz w:val="22"/>
            <w:szCs w:val="22"/>
          </w:rPr>
          <w:t>nabava2@sb-celje.si</w:t>
        </w:r>
      </w:hyperlink>
    </w:p>
    <w:p w14:paraId="73A17A33" w14:textId="77777777" w:rsidR="009021E0" w:rsidRPr="0040467C" w:rsidRDefault="009021E0" w:rsidP="009021E0">
      <w:pPr>
        <w:rPr>
          <w:rFonts w:asciiTheme="minorHAnsi" w:hAnsiTheme="minorHAnsi" w:cstheme="minorHAnsi"/>
        </w:rPr>
      </w:pPr>
    </w:p>
    <w:p w14:paraId="14D9F8AE" w14:textId="5DA70EB5" w:rsidR="009021E0" w:rsidRPr="0040467C" w:rsidRDefault="009021E0" w:rsidP="009021E0">
      <w:pPr>
        <w:rPr>
          <w:rFonts w:asciiTheme="minorHAnsi" w:hAnsiTheme="minorHAnsi" w:cstheme="minorHAnsi"/>
          <w:bCs/>
        </w:rPr>
      </w:pPr>
      <w:r w:rsidRPr="0040467C">
        <w:rPr>
          <w:rFonts w:asciiTheme="minorHAnsi" w:hAnsiTheme="minorHAnsi" w:cstheme="minorHAnsi"/>
        </w:rPr>
        <w:t>z oznako EN_N_</w:t>
      </w:r>
      <w:r w:rsidR="00AE2E47">
        <w:rPr>
          <w:rFonts w:asciiTheme="minorHAnsi" w:hAnsiTheme="minorHAnsi" w:cstheme="minorHAnsi"/>
        </w:rPr>
        <w:t>181</w:t>
      </w:r>
      <w:r w:rsidRPr="0040467C">
        <w:rPr>
          <w:rFonts w:asciiTheme="minorHAnsi" w:hAnsiTheme="minorHAnsi" w:cstheme="minorHAnsi"/>
        </w:rPr>
        <w:t>_</w:t>
      </w:r>
      <w:r>
        <w:rPr>
          <w:rFonts w:asciiTheme="minorHAnsi" w:hAnsiTheme="minorHAnsi" w:cstheme="minorHAnsi"/>
        </w:rPr>
        <w:t>2024</w:t>
      </w:r>
      <w:r w:rsidRPr="0040467C">
        <w:rPr>
          <w:rFonts w:asciiTheme="minorHAnsi" w:hAnsiTheme="minorHAnsi" w:cstheme="minorHAnsi"/>
          <w:b/>
          <w:bCs/>
        </w:rPr>
        <w:t xml:space="preserve"> </w:t>
      </w:r>
      <w:r w:rsidR="000C5CC5">
        <w:rPr>
          <w:b/>
          <w:bCs/>
        </w:rPr>
        <w:t>TEAM BUILDING – KREPITEV TIMA</w:t>
      </w:r>
      <w:r w:rsidR="000C5CC5" w:rsidRPr="0040467C">
        <w:rPr>
          <w:rFonts w:asciiTheme="minorHAnsi" w:hAnsiTheme="minorHAnsi" w:cstheme="minorHAnsi"/>
          <w:bCs/>
        </w:rPr>
        <w:t xml:space="preserve"> </w:t>
      </w:r>
      <w:r w:rsidRPr="0040467C">
        <w:rPr>
          <w:rFonts w:asciiTheme="minorHAnsi" w:hAnsiTheme="minorHAnsi" w:cstheme="minorHAnsi"/>
          <w:bCs/>
        </w:rPr>
        <w:t xml:space="preserve">do najkasneje </w:t>
      </w:r>
      <w:r w:rsidR="000C5CC5">
        <w:rPr>
          <w:rFonts w:asciiTheme="minorHAnsi" w:hAnsiTheme="minorHAnsi" w:cstheme="minorHAnsi"/>
          <w:bCs/>
        </w:rPr>
        <w:t>06</w:t>
      </w:r>
      <w:r w:rsidR="00B808BE">
        <w:rPr>
          <w:rFonts w:asciiTheme="minorHAnsi" w:hAnsiTheme="minorHAnsi" w:cstheme="minorHAnsi"/>
          <w:bCs/>
        </w:rPr>
        <w:t>.0</w:t>
      </w:r>
      <w:r w:rsidR="000C5CC5">
        <w:rPr>
          <w:rFonts w:asciiTheme="minorHAnsi" w:hAnsiTheme="minorHAnsi" w:cstheme="minorHAnsi"/>
          <w:bCs/>
        </w:rPr>
        <w:t>8</w:t>
      </w:r>
      <w:r w:rsidR="00B808BE">
        <w:rPr>
          <w:rFonts w:asciiTheme="minorHAnsi" w:hAnsiTheme="minorHAnsi" w:cstheme="minorHAnsi"/>
          <w:bCs/>
        </w:rPr>
        <w:t>.2024</w:t>
      </w:r>
      <w:r w:rsidRPr="0040467C">
        <w:rPr>
          <w:rFonts w:asciiTheme="minorHAnsi" w:hAnsiTheme="minorHAnsi" w:cstheme="minorHAnsi"/>
          <w:bCs/>
        </w:rPr>
        <w:t xml:space="preserve"> do 12 ure.</w:t>
      </w:r>
    </w:p>
    <w:p w14:paraId="0925F252" w14:textId="77777777" w:rsidR="009021E0" w:rsidRPr="0040467C" w:rsidRDefault="009021E0" w:rsidP="009021E0">
      <w:pPr>
        <w:rPr>
          <w:rFonts w:asciiTheme="minorHAnsi" w:hAnsiTheme="minorHAnsi" w:cstheme="minorHAnsi"/>
        </w:rPr>
      </w:pPr>
    </w:p>
    <w:p w14:paraId="4E3FEA7A" w14:textId="77777777" w:rsidR="00EC14E0" w:rsidRDefault="00EC14E0" w:rsidP="00EC14E0">
      <w:pPr>
        <w:jc w:val="both"/>
        <w:rPr>
          <w:rFonts w:asciiTheme="minorHAnsi" w:hAnsiTheme="minorHAnsi" w:cstheme="minorHAnsi"/>
        </w:rPr>
      </w:pPr>
      <w:r w:rsidRPr="0040467C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           </w:t>
      </w:r>
      <w:r w:rsidRPr="0040467C">
        <w:rPr>
          <w:rFonts w:asciiTheme="minorHAnsi" w:hAnsiTheme="minorHAnsi" w:cstheme="minorHAnsi"/>
        </w:rPr>
        <w:t xml:space="preserve">Vodja </w:t>
      </w:r>
      <w:r>
        <w:rPr>
          <w:rFonts w:asciiTheme="minorHAnsi" w:hAnsiTheme="minorHAnsi" w:cstheme="minorHAnsi"/>
        </w:rPr>
        <w:t>službe za nabavo</w:t>
      </w:r>
    </w:p>
    <w:p w14:paraId="05133AB7" w14:textId="77777777" w:rsidR="00EC14E0" w:rsidRPr="0040467C" w:rsidRDefault="00EC14E0" w:rsidP="00EC14E0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nemedicinske opreme, materiala in storitev</w:t>
      </w:r>
    </w:p>
    <w:p w14:paraId="03952A2F" w14:textId="720FBA6C" w:rsidR="00EC14E0" w:rsidRDefault="00EC14E0" w:rsidP="00F2778F">
      <w:pPr>
        <w:spacing w:line="269" w:lineRule="auto"/>
        <w:ind w:left="3540" w:firstLine="708"/>
        <w:rPr>
          <w:rFonts w:asciiTheme="minorHAnsi" w:hAnsiTheme="minorHAnsi" w:cstheme="minorHAnsi"/>
          <w:sz w:val="22"/>
          <w:szCs w:val="22"/>
        </w:rPr>
      </w:pPr>
      <w:r w:rsidRPr="0040467C">
        <w:rPr>
          <w:rFonts w:asciiTheme="minorHAnsi" w:hAnsiTheme="minorHAnsi" w:cstheme="minorHAnsi"/>
        </w:rPr>
        <w:t xml:space="preserve">                    Matjaž Štinek,</w:t>
      </w:r>
      <w:r>
        <w:rPr>
          <w:rFonts w:asciiTheme="minorHAnsi" w:hAnsiTheme="minorHAnsi" w:cstheme="minorHAnsi"/>
        </w:rPr>
        <w:t xml:space="preserve"> </w:t>
      </w:r>
      <w:r w:rsidRPr="0040467C">
        <w:rPr>
          <w:rFonts w:asciiTheme="minorHAnsi" w:hAnsiTheme="minorHAnsi" w:cstheme="minorHAnsi"/>
        </w:rPr>
        <w:t>univ.</w:t>
      </w:r>
      <w:r>
        <w:rPr>
          <w:rFonts w:asciiTheme="minorHAnsi" w:hAnsiTheme="minorHAnsi" w:cstheme="minorHAnsi"/>
        </w:rPr>
        <w:t xml:space="preserve"> </w:t>
      </w:r>
      <w:r w:rsidRPr="0040467C">
        <w:rPr>
          <w:rFonts w:asciiTheme="minorHAnsi" w:hAnsiTheme="minorHAnsi" w:cstheme="minorHAnsi"/>
        </w:rPr>
        <w:t>dipl.</w:t>
      </w:r>
      <w:r>
        <w:rPr>
          <w:rFonts w:asciiTheme="minorHAnsi" w:hAnsiTheme="minorHAnsi" w:cstheme="minorHAnsi"/>
        </w:rPr>
        <w:t xml:space="preserve"> </w:t>
      </w:r>
      <w:r w:rsidRPr="0040467C">
        <w:rPr>
          <w:rFonts w:asciiTheme="minorHAnsi" w:hAnsiTheme="minorHAnsi" w:cstheme="minorHAnsi"/>
        </w:rPr>
        <w:t>ekon</w:t>
      </w:r>
      <w:r>
        <w:rPr>
          <w:rFonts w:asciiTheme="minorHAnsi" w:hAnsiTheme="minorHAnsi" w:cstheme="minorHAnsi"/>
        </w:rPr>
        <w:t>.</w:t>
      </w:r>
      <w:r w:rsidRPr="0040467C">
        <w:rPr>
          <w:rFonts w:asciiTheme="minorHAnsi" w:hAnsiTheme="minorHAnsi" w:cstheme="minorHAnsi"/>
          <w:sz w:val="22"/>
          <w:szCs w:val="22"/>
        </w:rPr>
        <w:t xml:space="preserve"> </w:t>
      </w:r>
    </w:p>
    <w:sectPr w:rsidR="00EC14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2E02A6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774502"/>
    <w:multiLevelType w:val="hybridMultilevel"/>
    <w:tmpl w:val="87508678"/>
    <w:lvl w:ilvl="0" w:tplc="AAA28438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2B4B3B"/>
    <w:multiLevelType w:val="hybridMultilevel"/>
    <w:tmpl w:val="9342F798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7D278A9"/>
    <w:multiLevelType w:val="hybridMultilevel"/>
    <w:tmpl w:val="5A3C491C"/>
    <w:lvl w:ilvl="0" w:tplc="F18C35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DF6D05"/>
    <w:multiLevelType w:val="hybridMultilevel"/>
    <w:tmpl w:val="FA1E091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341808"/>
    <w:multiLevelType w:val="hybridMultilevel"/>
    <w:tmpl w:val="2188CF2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140854"/>
    <w:multiLevelType w:val="hybridMultilevel"/>
    <w:tmpl w:val="3A82D80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755F8A"/>
    <w:multiLevelType w:val="hybridMultilevel"/>
    <w:tmpl w:val="9DDC6F4A"/>
    <w:lvl w:ilvl="0" w:tplc="BEA41DF4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797337"/>
    <w:multiLevelType w:val="hybridMultilevel"/>
    <w:tmpl w:val="AF780D90"/>
    <w:lvl w:ilvl="0" w:tplc="39B660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8101A5"/>
    <w:multiLevelType w:val="hybridMultilevel"/>
    <w:tmpl w:val="D550F674"/>
    <w:lvl w:ilvl="0" w:tplc="35C64E96">
      <w:start w:val="1000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7B4BE7"/>
    <w:multiLevelType w:val="hybridMultilevel"/>
    <w:tmpl w:val="8C6EF8FC"/>
    <w:lvl w:ilvl="0" w:tplc="F18C35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C64CA9"/>
    <w:multiLevelType w:val="hybridMultilevel"/>
    <w:tmpl w:val="3EC6A3C8"/>
    <w:lvl w:ilvl="0" w:tplc="0ABE95E6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B143A95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E56B32"/>
    <w:multiLevelType w:val="hybridMultilevel"/>
    <w:tmpl w:val="255EE78A"/>
    <w:lvl w:ilvl="0" w:tplc="CBA64E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8A661F"/>
    <w:multiLevelType w:val="hybridMultilevel"/>
    <w:tmpl w:val="179896E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4C4467"/>
    <w:multiLevelType w:val="hybridMultilevel"/>
    <w:tmpl w:val="BD9EDFC2"/>
    <w:lvl w:ilvl="0" w:tplc="41221C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0A5EEE"/>
    <w:multiLevelType w:val="hybridMultilevel"/>
    <w:tmpl w:val="4AC028A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EE5B31"/>
    <w:multiLevelType w:val="hybridMultilevel"/>
    <w:tmpl w:val="1AA0AA88"/>
    <w:lvl w:ilvl="0" w:tplc="288C0598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811D58"/>
    <w:multiLevelType w:val="multilevel"/>
    <w:tmpl w:val="D5362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EB4406C"/>
    <w:multiLevelType w:val="hybridMultilevel"/>
    <w:tmpl w:val="DB6C4D3E"/>
    <w:lvl w:ilvl="0" w:tplc="D6A29B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7B4A54"/>
    <w:multiLevelType w:val="hybridMultilevel"/>
    <w:tmpl w:val="91B0A3A0"/>
    <w:lvl w:ilvl="0" w:tplc="6FD0D714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7C5EB9"/>
    <w:multiLevelType w:val="hybridMultilevel"/>
    <w:tmpl w:val="BC1E85BC"/>
    <w:lvl w:ilvl="0" w:tplc="D6A29B0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5099036">
    <w:abstractNumId w:val="14"/>
  </w:num>
  <w:num w:numId="2" w16cid:durableId="15473349">
    <w:abstractNumId w:val="9"/>
  </w:num>
  <w:num w:numId="3" w16cid:durableId="83116194">
    <w:abstractNumId w:val="5"/>
  </w:num>
  <w:num w:numId="4" w16cid:durableId="1637876770">
    <w:abstractNumId w:val="1"/>
  </w:num>
  <w:num w:numId="5" w16cid:durableId="635838932">
    <w:abstractNumId w:val="13"/>
  </w:num>
  <w:num w:numId="6" w16cid:durableId="946932512">
    <w:abstractNumId w:val="11"/>
  </w:num>
  <w:num w:numId="7" w16cid:durableId="935987947">
    <w:abstractNumId w:val="4"/>
  </w:num>
  <w:num w:numId="8" w16cid:durableId="993068977">
    <w:abstractNumId w:val="18"/>
  </w:num>
  <w:num w:numId="9" w16cid:durableId="1595631656">
    <w:abstractNumId w:val="8"/>
  </w:num>
  <w:num w:numId="10" w16cid:durableId="20928445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19310142">
    <w:abstractNumId w:val="4"/>
  </w:num>
  <w:num w:numId="12" w16cid:durableId="1388987471">
    <w:abstractNumId w:val="16"/>
  </w:num>
  <w:num w:numId="13" w16cid:durableId="1189294787">
    <w:abstractNumId w:val="21"/>
  </w:num>
  <w:num w:numId="14" w16cid:durableId="198519735">
    <w:abstractNumId w:val="17"/>
  </w:num>
  <w:num w:numId="15" w16cid:durableId="1303581199">
    <w:abstractNumId w:val="3"/>
  </w:num>
  <w:num w:numId="16" w16cid:durableId="840435065">
    <w:abstractNumId w:val="19"/>
  </w:num>
  <w:num w:numId="17" w16cid:durableId="1337270631">
    <w:abstractNumId w:val="7"/>
  </w:num>
  <w:num w:numId="18" w16cid:durableId="1034188613">
    <w:abstractNumId w:val="22"/>
  </w:num>
  <w:num w:numId="19" w16cid:durableId="585922610">
    <w:abstractNumId w:val="20"/>
  </w:num>
  <w:num w:numId="20" w16cid:durableId="1312100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38314951">
    <w:abstractNumId w:val="15"/>
  </w:num>
  <w:num w:numId="22" w16cid:durableId="807169088">
    <w:abstractNumId w:val="6"/>
  </w:num>
  <w:num w:numId="23" w16cid:durableId="2030913862">
    <w:abstractNumId w:val="15"/>
  </w:num>
  <w:num w:numId="24" w16cid:durableId="498812712">
    <w:abstractNumId w:val="12"/>
  </w:num>
  <w:num w:numId="25" w16cid:durableId="464658271">
    <w:abstractNumId w:val="6"/>
  </w:num>
  <w:num w:numId="26" w16cid:durableId="659891646">
    <w:abstractNumId w:val="15"/>
  </w:num>
  <w:num w:numId="27" w16cid:durableId="2128042446">
    <w:abstractNumId w:val="12"/>
  </w:num>
  <w:num w:numId="28" w16cid:durableId="1299846960">
    <w:abstractNumId w:val="6"/>
  </w:num>
  <w:num w:numId="29" w16cid:durableId="131558037">
    <w:abstractNumId w:val="10"/>
  </w:num>
  <w:num w:numId="30" w16cid:durableId="89744531">
    <w:abstractNumId w:val="2"/>
  </w:num>
  <w:num w:numId="31" w16cid:durableId="1480459620">
    <w:abstractNumId w:val="15"/>
  </w:num>
  <w:num w:numId="32" w16cid:durableId="759565269">
    <w:abstractNumId w:val="12"/>
  </w:num>
  <w:num w:numId="33" w16cid:durableId="1011224741">
    <w:abstractNumId w:val="6"/>
  </w:num>
  <w:num w:numId="34" w16cid:durableId="2137941437">
    <w:abstractNumId w:val="15"/>
  </w:num>
  <w:num w:numId="35" w16cid:durableId="168004179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F69"/>
    <w:rsid w:val="00056B5E"/>
    <w:rsid w:val="00082B22"/>
    <w:rsid w:val="00096481"/>
    <w:rsid w:val="000C5CC5"/>
    <w:rsid w:val="000C7688"/>
    <w:rsid w:val="000D5E96"/>
    <w:rsid w:val="000E48BA"/>
    <w:rsid w:val="000E68CA"/>
    <w:rsid w:val="000F11C3"/>
    <w:rsid w:val="001129CE"/>
    <w:rsid w:val="00116498"/>
    <w:rsid w:val="00171C1F"/>
    <w:rsid w:val="0019127C"/>
    <w:rsid w:val="001937B0"/>
    <w:rsid w:val="001A061D"/>
    <w:rsid w:val="001A573C"/>
    <w:rsid w:val="001B1A9D"/>
    <w:rsid w:val="001F4832"/>
    <w:rsid w:val="001F620B"/>
    <w:rsid w:val="00222BFF"/>
    <w:rsid w:val="002615FA"/>
    <w:rsid w:val="002A0B30"/>
    <w:rsid w:val="002C713B"/>
    <w:rsid w:val="002E5698"/>
    <w:rsid w:val="003178B3"/>
    <w:rsid w:val="00325E66"/>
    <w:rsid w:val="003507CF"/>
    <w:rsid w:val="0035232C"/>
    <w:rsid w:val="003B2150"/>
    <w:rsid w:val="003D1813"/>
    <w:rsid w:val="0040467C"/>
    <w:rsid w:val="00451AA4"/>
    <w:rsid w:val="00463E86"/>
    <w:rsid w:val="0046638B"/>
    <w:rsid w:val="004F1569"/>
    <w:rsid w:val="004F3BE1"/>
    <w:rsid w:val="005174B6"/>
    <w:rsid w:val="005652E9"/>
    <w:rsid w:val="00572EDF"/>
    <w:rsid w:val="005A3F2F"/>
    <w:rsid w:val="005E0611"/>
    <w:rsid w:val="005F25A4"/>
    <w:rsid w:val="006728F8"/>
    <w:rsid w:val="00685063"/>
    <w:rsid w:val="006B6910"/>
    <w:rsid w:val="006C7B42"/>
    <w:rsid w:val="006D5CE2"/>
    <w:rsid w:val="006E5758"/>
    <w:rsid w:val="00703A7E"/>
    <w:rsid w:val="0071325A"/>
    <w:rsid w:val="00720117"/>
    <w:rsid w:val="0073346F"/>
    <w:rsid w:val="00743397"/>
    <w:rsid w:val="007435AB"/>
    <w:rsid w:val="00754021"/>
    <w:rsid w:val="00773E6A"/>
    <w:rsid w:val="00782CA0"/>
    <w:rsid w:val="007C1EF9"/>
    <w:rsid w:val="007C52C8"/>
    <w:rsid w:val="007E0AF5"/>
    <w:rsid w:val="007E686E"/>
    <w:rsid w:val="0082544F"/>
    <w:rsid w:val="00833E01"/>
    <w:rsid w:val="008404CC"/>
    <w:rsid w:val="00854F54"/>
    <w:rsid w:val="00884395"/>
    <w:rsid w:val="008D67E8"/>
    <w:rsid w:val="008E78AB"/>
    <w:rsid w:val="009021E0"/>
    <w:rsid w:val="009248C6"/>
    <w:rsid w:val="0093245D"/>
    <w:rsid w:val="00937300"/>
    <w:rsid w:val="009420F7"/>
    <w:rsid w:val="00947228"/>
    <w:rsid w:val="00985373"/>
    <w:rsid w:val="009A18A5"/>
    <w:rsid w:val="009B6584"/>
    <w:rsid w:val="009D5F03"/>
    <w:rsid w:val="00A16460"/>
    <w:rsid w:val="00A2216E"/>
    <w:rsid w:val="00A24A8F"/>
    <w:rsid w:val="00A459BC"/>
    <w:rsid w:val="00A66674"/>
    <w:rsid w:val="00AB06A1"/>
    <w:rsid w:val="00AC16D4"/>
    <w:rsid w:val="00AE2E47"/>
    <w:rsid w:val="00AE4D96"/>
    <w:rsid w:val="00B00FE6"/>
    <w:rsid w:val="00B04162"/>
    <w:rsid w:val="00B31FAD"/>
    <w:rsid w:val="00B65600"/>
    <w:rsid w:val="00B808BE"/>
    <w:rsid w:val="00BC33AB"/>
    <w:rsid w:val="00BC6D48"/>
    <w:rsid w:val="00BD1932"/>
    <w:rsid w:val="00C02AF7"/>
    <w:rsid w:val="00C250DB"/>
    <w:rsid w:val="00C32323"/>
    <w:rsid w:val="00C54BE0"/>
    <w:rsid w:val="00C56A3E"/>
    <w:rsid w:val="00C632BD"/>
    <w:rsid w:val="00CC3F0E"/>
    <w:rsid w:val="00CF07D6"/>
    <w:rsid w:val="00CF63FA"/>
    <w:rsid w:val="00D00B7C"/>
    <w:rsid w:val="00D0520E"/>
    <w:rsid w:val="00D52EC0"/>
    <w:rsid w:val="00D57B6B"/>
    <w:rsid w:val="00D67E45"/>
    <w:rsid w:val="00D927AB"/>
    <w:rsid w:val="00D95C68"/>
    <w:rsid w:val="00DA34ED"/>
    <w:rsid w:val="00DB7DE0"/>
    <w:rsid w:val="00DD07C8"/>
    <w:rsid w:val="00DE0825"/>
    <w:rsid w:val="00E45A8C"/>
    <w:rsid w:val="00E45F69"/>
    <w:rsid w:val="00E60928"/>
    <w:rsid w:val="00E60DDE"/>
    <w:rsid w:val="00E64665"/>
    <w:rsid w:val="00E705CA"/>
    <w:rsid w:val="00E77797"/>
    <w:rsid w:val="00EA528F"/>
    <w:rsid w:val="00EC0C46"/>
    <w:rsid w:val="00EC14E0"/>
    <w:rsid w:val="00EC72DD"/>
    <w:rsid w:val="00EE30FE"/>
    <w:rsid w:val="00EE31F9"/>
    <w:rsid w:val="00EF65F9"/>
    <w:rsid w:val="00F07187"/>
    <w:rsid w:val="00F2778F"/>
    <w:rsid w:val="00FD53C9"/>
    <w:rsid w:val="00FE5ADA"/>
    <w:rsid w:val="00FF5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AF462"/>
  <w15:chartTrackingRefBased/>
  <w15:docId w15:val="{3568150C-4D61-4494-8810-BA30F952C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323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E45F69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E45F69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E45F69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semiHidden/>
    <w:rsid w:val="00E45F69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unhideWhenUsed/>
    <w:rsid w:val="00E45F69"/>
    <w:rPr>
      <w:color w:val="0000FF"/>
      <w:u w:val="single"/>
    </w:rPr>
  </w:style>
  <w:style w:type="paragraph" w:styleId="Telobesedila2">
    <w:name w:val="Body Text 2"/>
    <w:basedOn w:val="Navaden"/>
    <w:link w:val="Telobesedila2Znak"/>
    <w:semiHidden/>
    <w:unhideWhenUsed/>
    <w:rsid w:val="00E45F69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E45F69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Odstavekseznama">
    <w:name w:val="List Paragraph"/>
    <w:basedOn w:val="Navaden"/>
    <w:link w:val="OdstavekseznamaZnak"/>
    <w:uiPriority w:val="34"/>
    <w:qFormat/>
    <w:rsid w:val="00E45F69"/>
    <w:pPr>
      <w:ind w:left="720"/>
      <w:contextualSpacing/>
    </w:p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3507CF"/>
    <w:rPr>
      <w:color w:val="605E5C"/>
      <w:shd w:val="clear" w:color="auto" w:fill="E1DFDD"/>
    </w:rPr>
  </w:style>
  <w:style w:type="table" w:styleId="Tabelamrea">
    <w:name w:val="Table Grid"/>
    <w:basedOn w:val="Navadnatabela"/>
    <w:uiPriority w:val="39"/>
    <w:rsid w:val="009A1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85063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85063"/>
    <w:rPr>
      <w:rFonts w:ascii="Segoe UI" w:eastAsia="Times New Roman" w:hAnsi="Segoe UI" w:cs="Segoe UI"/>
      <w:sz w:val="18"/>
      <w:szCs w:val="18"/>
      <w:lang w:eastAsia="sl-SI"/>
    </w:rPr>
  </w:style>
  <w:style w:type="character" w:customStyle="1" w:styleId="OdstavekseznamaZnak">
    <w:name w:val="Odstavek seznama Znak"/>
    <w:link w:val="Odstavekseznama"/>
    <w:uiPriority w:val="34"/>
    <w:locked/>
    <w:rsid w:val="00DB7DE0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773E6A"/>
    <w:rPr>
      <w:color w:val="605E5C"/>
      <w:shd w:val="clear" w:color="auto" w:fill="E1DFDD"/>
    </w:rPr>
  </w:style>
  <w:style w:type="paragraph" w:styleId="Seznam">
    <w:name w:val="List"/>
    <w:basedOn w:val="Navaden"/>
    <w:uiPriority w:val="99"/>
    <w:semiHidden/>
    <w:unhideWhenUsed/>
    <w:rsid w:val="00325E66"/>
    <w:pPr>
      <w:ind w:left="283" w:hanging="283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5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0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2@sb-celje.si" TargetMode="External"/><Relationship Id="rId3" Type="http://schemas.openxmlformats.org/officeDocument/2006/relationships/styles" Target="styles.xml"/><Relationship Id="rId7" Type="http://schemas.openxmlformats.org/officeDocument/2006/relationships/hyperlink" Target="mailto:matjaz.stinek@sb-celje.s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639B217-3EBB-4B03-B28E-ECFB7ED1F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Matjaz Stinek</cp:lastModifiedBy>
  <cp:revision>2</cp:revision>
  <cp:lastPrinted>2024-07-31T07:44:00Z</cp:lastPrinted>
  <dcterms:created xsi:type="dcterms:W3CDTF">2024-07-31T07:45:00Z</dcterms:created>
  <dcterms:modified xsi:type="dcterms:W3CDTF">2024-07-31T07:45:00Z</dcterms:modified>
</cp:coreProperties>
</file>